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17" w:rsidRPr="00CB2BE6" w:rsidRDefault="00F65917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CB2BE6">
        <w:rPr>
          <w:rFonts w:ascii="Times New Roman" w:eastAsia="Lucida Sans Unicode" w:hAnsi="Times New Roman" w:cs="Times New Roman"/>
          <w:kern w:val="1"/>
          <w:sz w:val="20"/>
          <w:szCs w:val="20"/>
        </w:rPr>
        <w:t>МИНИСТЕРСТВО ОБРАЗОВАНИЯ РОССИЙСКОЙ ФЕДЕРАЦИИ</w:t>
      </w:r>
    </w:p>
    <w:p w:rsidR="00F65917" w:rsidRPr="00CB2BE6" w:rsidRDefault="00F65917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CB2BE6">
        <w:rPr>
          <w:rFonts w:ascii="Times New Roman" w:eastAsia="Lucida Sans Unicode" w:hAnsi="Times New Roman" w:cs="Times New Roman"/>
          <w:kern w:val="1"/>
          <w:sz w:val="20"/>
          <w:szCs w:val="20"/>
        </w:rPr>
        <w:t>МИНИСТЕРСТВО ОБРАЗОВАНИЯ И НАУКИ САМАРСКОЙ ОБЛАСТИ</w:t>
      </w:r>
    </w:p>
    <w:p w:rsidR="00F65917" w:rsidRPr="00CB2BE6" w:rsidRDefault="00F65917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CB2BE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государственное автономное профессиональное образовательное учреждение Самарской области</w:t>
      </w:r>
    </w:p>
    <w:p w:rsidR="00F65917" w:rsidRPr="00CB2BE6" w:rsidRDefault="00F65917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CB2BE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САМАРСКИЙ КОЛЛЕДЖ СЕРВИСА ПРОИЗВОДСТВЕННОГО ОБОРУДОВАНИЯ</w:t>
      </w:r>
    </w:p>
    <w:p w:rsidR="00F65917" w:rsidRPr="00CB2BE6" w:rsidRDefault="00F65917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CB2BE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имени Героя Российской Федерации Е.В. Золотухина</w:t>
      </w:r>
    </w:p>
    <w:p w:rsidR="00F65917" w:rsidRDefault="00F65917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F65917" w:rsidRPr="00CB2BE6" w:rsidRDefault="00F65917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r w:rsidRPr="00CB2BE6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ПРОГРАММА</w:t>
      </w:r>
    </w:p>
    <w:p w:rsidR="00F65917" w:rsidRDefault="00F65917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</w:p>
    <w:p w:rsidR="00F65917" w:rsidRPr="00CB2BE6" w:rsidRDefault="00F65917" w:rsidP="00CB2B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BE6">
        <w:rPr>
          <w:rFonts w:ascii="Times New Roman" w:hAnsi="Times New Roman" w:cs="Times New Roman"/>
          <w:b/>
          <w:sz w:val="32"/>
          <w:szCs w:val="32"/>
        </w:rPr>
        <w:t>Отборочного этапа конкурса профессионального мастерства</w:t>
      </w:r>
    </w:p>
    <w:p w:rsidR="00F65917" w:rsidRPr="00CB2BE6" w:rsidRDefault="00F65917" w:rsidP="00CB2B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BE6">
        <w:rPr>
          <w:rFonts w:ascii="Times New Roman" w:hAnsi="Times New Roman" w:cs="Times New Roman"/>
          <w:b/>
          <w:sz w:val="32"/>
          <w:szCs w:val="32"/>
        </w:rPr>
        <w:t xml:space="preserve"> среди обучающихся профессиональных образовательных организаций</w:t>
      </w:r>
    </w:p>
    <w:p w:rsidR="00CB2BE6" w:rsidRDefault="00F65917" w:rsidP="00CB2B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BE6">
        <w:rPr>
          <w:rFonts w:ascii="Times New Roman" w:hAnsi="Times New Roman" w:cs="Times New Roman"/>
          <w:b/>
          <w:sz w:val="32"/>
          <w:szCs w:val="32"/>
        </w:rPr>
        <w:t xml:space="preserve">Самарской области по компетенции </w:t>
      </w:r>
    </w:p>
    <w:p w:rsidR="00000000" w:rsidRPr="00CB2BE6" w:rsidRDefault="00F65917" w:rsidP="00CB2B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BE6">
        <w:rPr>
          <w:rFonts w:ascii="Times New Roman" w:hAnsi="Times New Roman" w:cs="Times New Roman"/>
          <w:b/>
          <w:sz w:val="32"/>
          <w:szCs w:val="32"/>
        </w:rPr>
        <w:t>"Сварочные технологии"</w:t>
      </w: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(для участников и экспертов)</w:t>
      </w: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BE6">
        <w:rPr>
          <w:rFonts w:ascii="Times New Roman" w:hAnsi="Times New Roman" w:cs="Times New Roman"/>
          <w:b/>
          <w:sz w:val="20"/>
          <w:szCs w:val="20"/>
        </w:rPr>
        <w:t>15 февраля 2016г.,</w:t>
      </w: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BE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САМАРСКИЙ КОЛЛЕДЖ СЕРВИСА ПРОИЗВОДСТВЕННОГО ОБОРУДОВАНИЯ</w:t>
      </w: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Pr="00CB2BE6" w:rsidRDefault="00CB2BE6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BE6" w:rsidRDefault="00F65917" w:rsidP="00F659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BE6">
        <w:rPr>
          <w:rFonts w:ascii="Times New Roman" w:hAnsi="Times New Roman" w:cs="Times New Roman"/>
          <w:b/>
          <w:sz w:val="20"/>
          <w:szCs w:val="20"/>
        </w:rPr>
        <w:t>С</w:t>
      </w:r>
      <w:r w:rsidR="00CB2BE6" w:rsidRPr="00CB2BE6">
        <w:rPr>
          <w:rFonts w:ascii="Times New Roman" w:hAnsi="Times New Roman" w:cs="Times New Roman"/>
          <w:b/>
          <w:sz w:val="20"/>
          <w:szCs w:val="20"/>
        </w:rPr>
        <w:t>амара</w:t>
      </w:r>
      <w:r w:rsidRPr="00CB2BE6">
        <w:rPr>
          <w:rFonts w:ascii="Times New Roman" w:hAnsi="Times New Roman" w:cs="Times New Roman"/>
          <w:b/>
          <w:sz w:val="20"/>
          <w:szCs w:val="20"/>
        </w:rPr>
        <w:t>, 2016г.</w:t>
      </w:r>
    </w:p>
    <w:p w:rsidR="00F65917" w:rsidRPr="00657444" w:rsidRDefault="00CB2BE6" w:rsidP="00CB2BE6">
      <w:pPr>
        <w:rPr>
          <w:rFonts w:ascii="Times New Roman" w:hAnsi="Times New Roman" w:cs="Times New Roman"/>
          <w:b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Ответственные лица от колледжа:</w:t>
      </w:r>
    </w:p>
    <w:p w:rsidR="00CB2BE6" w:rsidRPr="00657444" w:rsidRDefault="00CB2BE6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t>Бодров Владимир Георгиевич</w:t>
      </w:r>
      <w:r w:rsidR="00792FF8" w:rsidRPr="00657444">
        <w:rPr>
          <w:rFonts w:ascii="Times New Roman" w:hAnsi="Times New Roman" w:cs="Times New Roman"/>
          <w:b/>
          <w:sz w:val="24"/>
          <w:szCs w:val="24"/>
        </w:rPr>
        <w:t>,  директор;</w:t>
      </w:r>
    </w:p>
    <w:p w:rsidR="00792FF8" w:rsidRPr="00657444" w:rsidRDefault="00792FF8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t xml:space="preserve">Вагизова Наталья Алексеевна,  зам. директора по </w:t>
      </w:r>
      <w:proofErr w:type="gramStart"/>
      <w:r w:rsidRPr="00657444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657444">
        <w:rPr>
          <w:rFonts w:ascii="Times New Roman" w:hAnsi="Times New Roman" w:cs="Times New Roman"/>
          <w:b/>
          <w:sz w:val="24"/>
          <w:szCs w:val="24"/>
        </w:rPr>
        <w:t>;</w:t>
      </w:r>
    </w:p>
    <w:p w:rsidR="00E76C0D" w:rsidRPr="00657444" w:rsidRDefault="00E76C0D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t>Тищенко Лариса Михайловна,  зам. директора по СПР;</w:t>
      </w:r>
    </w:p>
    <w:p w:rsidR="00792FF8" w:rsidRPr="00657444" w:rsidRDefault="00792FF8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t>Пучков Юрий Петрович, старший мастер;</w:t>
      </w:r>
    </w:p>
    <w:p w:rsidR="00792FF8" w:rsidRPr="00657444" w:rsidRDefault="00792FF8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t>Титов Александр Валерьянович, инженер по охране труда;</w:t>
      </w:r>
    </w:p>
    <w:p w:rsidR="00792FF8" w:rsidRPr="00657444" w:rsidRDefault="00792FF8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t xml:space="preserve">Шарамков Сергей Юрьевич, мастер </w:t>
      </w:r>
      <w:proofErr w:type="spellStart"/>
      <w:proofErr w:type="gramStart"/>
      <w:r w:rsidRPr="0065744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57444">
        <w:rPr>
          <w:rFonts w:ascii="Times New Roman" w:hAnsi="Times New Roman" w:cs="Times New Roman"/>
          <w:b/>
          <w:sz w:val="24"/>
          <w:szCs w:val="24"/>
        </w:rPr>
        <w:t>/о;</w:t>
      </w:r>
    </w:p>
    <w:p w:rsidR="00792FF8" w:rsidRPr="00657444" w:rsidRDefault="00792FF8" w:rsidP="00CB2B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t>Филиппов Юрий Викторович, преподаватель;</w:t>
      </w:r>
    </w:p>
    <w:p w:rsidR="00792FF8" w:rsidRPr="00657444" w:rsidRDefault="00792FF8" w:rsidP="00792F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t xml:space="preserve">Сафина </w:t>
      </w:r>
      <w:proofErr w:type="spellStart"/>
      <w:r w:rsidRPr="00657444">
        <w:rPr>
          <w:rFonts w:ascii="Times New Roman" w:hAnsi="Times New Roman" w:cs="Times New Roman"/>
          <w:b/>
          <w:sz w:val="24"/>
          <w:szCs w:val="24"/>
        </w:rPr>
        <w:t>Фарида</w:t>
      </w:r>
      <w:proofErr w:type="spellEnd"/>
      <w:r w:rsidRPr="00657444">
        <w:rPr>
          <w:rFonts w:ascii="Times New Roman" w:hAnsi="Times New Roman" w:cs="Times New Roman"/>
          <w:b/>
          <w:sz w:val="24"/>
          <w:szCs w:val="24"/>
        </w:rPr>
        <w:t xml:space="preserve"> Гумеровна, мед</w:t>
      </w:r>
      <w:proofErr w:type="gramStart"/>
      <w:r w:rsidRPr="006574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57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74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57444">
        <w:rPr>
          <w:rFonts w:ascii="Times New Roman" w:hAnsi="Times New Roman" w:cs="Times New Roman"/>
          <w:b/>
          <w:sz w:val="24"/>
          <w:szCs w:val="24"/>
        </w:rPr>
        <w:t>аботник.</w:t>
      </w:r>
    </w:p>
    <w:p w:rsidR="00792FF8" w:rsidRPr="00657444" w:rsidRDefault="00792FF8" w:rsidP="00792FF8">
      <w:pPr>
        <w:rPr>
          <w:rFonts w:ascii="Times New Roman" w:hAnsi="Times New Roman"/>
          <w:sz w:val="24"/>
          <w:szCs w:val="24"/>
        </w:rPr>
      </w:pPr>
      <w:r w:rsidRPr="00657444">
        <w:rPr>
          <w:rFonts w:ascii="Times New Roman" w:hAnsi="Times New Roman" w:cs="Times New Roman"/>
          <w:b/>
          <w:sz w:val="24"/>
          <w:szCs w:val="24"/>
        </w:rPr>
        <w:t>Адрес:</w:t>
      </w:r>
      <w:r w:rsidR="00657444" w:rsidRPr="0065744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57444">
        <w:rPr>
          <w:rFonts w:ascii="Times New Roman" w:hAnsi="Times New Roman"/>
          <w:sz w:val="24"/>
          <w:szCs w:val="24"/>
        </w:rPr>
        <w:t>г</w:t>
      </w:r>
      <w:proofErr w:type="gramEnd"/>
      <w:r w:rsidRPr="00657444">
        <w:rPr>
          <w:rFonts w:ascii="Times New Roman" w:hAnsi="Times New Roman"/>
          <w:sz w:val="24"/>
          <w:szCs w:val="24"/>
        </w:rPr>
        <w:t>. Самара, ул. Санфировой, д.7.</w:t>
      </w:r>
    </w:p>
    <w:tbl>
      <w:tblPr>
        <w:tblStyle w:val="a4"/>
        <w:tblW w:w="7585" w:type="dxa"/>
        <w:tblLook w:val="04A0"/>
      </w:tblPr>
      <w:tblGrid>
        <w:gridCol w:w="1384"/>
        <w:gridCol w:w="3053"/>
        <w:gridCol w:w="1483"/>
        <w:gridCol w:w="1665"/>
      </w:tblGrid>
      <w:tr w:rsidR="00792FF8" w:rsidTr="00657444">
        <w:trPr>
          <w:trHeight w:val="537"/>
        </w:trPr>
        <w:tc>
          <w:tcPr>
            <w:tcW w:w="1384" w:type="dxa"/>
            <w:vAlign w:val="center"/>
          </w:tcPr>
          <w:p w:rsidR="00792FF8" w:rsidRDefault="0029115B" w:rsidP="0029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053" w:type="dxa"/>
            <w:vAlign w:val="center"/>
          </w:tcPr>
          <w:p w:rsidR="00792FF8" w:rsidRDefault="0029115B" w:rsidP="0029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83" w:type="dxa"/>
            <w:vAlign w:val="center"/>
          </w:tcPr>
          <w:p w:rsidR="00792FF8" w:rsidRDefault="0029115B" w:rsidP="0029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65" w:type="dxa"/>
            <w:vAlign w:val="center"/>
          </w:tcPr>
          <w:p w:rsidR="00792FF8" w:rsidRDefault="0029115B" w:rsidP="00291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792FF8" w:rsidRPr="0029115B" w:rsidTr="00657444">
        <w:trPr>
          <w:trHeight w:val="450"/>
        </w:trPr>
        <w:tc>
          <w:tcPr>
            <w:tcW w:w="1384" w:type="dxa"/>
            <w:vAlign w:val="center"/>
          </w:tcPr>
          <w:p w:rsidR="00792FF8" w:rsidRPr="0029115B" w:rsidRDefault="0029115B" w:rsidP="002911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15B">
              <w:rPr>
                <w:rFonts w:ascii="Times New Roman" w:hAnsi="Times New Roman" w:cs="Times New Roman"/>
                <w:sz w:val="18"/>
                <w:szCs w:val="18"/>
              </w:rPr>
              <w:t>9-00…10-00</w:t>
            </w:r>
          </w:p>
        </w:tc>
        <w:tc>
          <w:tcPr>
            <w:tcW w:w="3053" w:type="dxa"/>
            <w:vAlign w:val="center"/>
          </w:tcPr>
          <w:p w:rsidR="00792FF8" w:rsidRPr="0029115B" w:rsidRDefault="0029115B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 участников и сопровождающих лиц</w:t>
            </w:r>
          </w:p>
        </w:tc>
        <w:tc>
          <w:tcPr>
            <w:tcW w:w="1483" w:type="dxa"/>
            <w:vAlign w:val="center"/>
          </w:tcPr>
          <w:p w:rsidR="00792FF8" w:rsidRPr="0029115B" w:rsidRDefault="0029115B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Фойе учебного корпуса</w:t>
            </w:r>
          </w:p>
        </w:tc>
        <w:tc>
          <w:tcPr>
            <w:tcW w:w="1665" w:type="dxa"/>
            <w:vAlign w:val="center"/>
          </w:tcPr>
          <w:p w:rsidR="00792FF8" w:rsidRPr="0029115B" w:rsidRDefault="00E76C0D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Тищенко Л.М.</w:t>
            </w:r>
          </w:p>
        </w:tc>
      </w:tr>
      <w:tr w:rsidR="00792FF8" w:rsidRPr="0029115B" w:rsidTr="00657444">
        <w:trPr>
          <w:trHeight w:val="450"/>
        </w:trPr>
        <w:tc>
          <w:tcPr>
            <w:tcW w:w="1384" w:type="dxa"/>
            <w:vAlign w:val="center"/>
          </w:tcPr>
          <w:p w:rsidR="00792F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15B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…10-15</w:t>
            </w:r>
          </w:p>
        </w:tc>
        <w:tc>
          <w:tcPr>
            <w:tcW w:w="3053" w:type="dxa"/>
            <w:vAlign w:val="center"/>
          </w:tcPr>
          <w:p w:rsidR="00792FF8" w:rsidRPr="0029115B" w:rsidRDefault="0029115B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Открытие отборочного конкурса</w:t>
            </w:r>
          </w:p>
        </w:tc>
        <w:tc>
          <w:tcPr>
            <w:tcW w:w="1483" w:type="dxa"/>
            <w:vAlign w:val="center"/>
          </w:tcPr>
          <w:p w:rsidR="00792FF8" w:rsidRPr="0029115B" w:rsidRDefault="0029115B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Методический кабинет</w:t>
            </w:r>
          </w:p>
        </w:tc>
        <w:tc>
          <w:tcPr>
            <w:tcW w:w="1665" w:type="dxa"/>
            <w:vAlign w:val="center"/>
          </w:tcPr>
          <w:p w:rsidR="00792FF8" w:rsidRPr="0029115B" w:rsidRDefault="00E76C0D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Бодров В.Г.</w:t>
            </w:r>
          </w:p>
        </w:tc>
      </w:tr>
      <w:tr w:rsidR="00E134F8" w:rsidRPr="0029115B" w:rsidTr="00657444">
        <w:trPr>
          <w:trHeight w:val="450"/>
        </w:trPr>
        <w:tc>
          <w:tcPr>
            <w:tcW w:w="1384" w:type="dxa"/>
            <w:vMerge w:val="restart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10-15…10-45</w:t>
            </w:r>
          </w:p>
        </w:tc>
        <w:tc>
          <w:tcPr>
            <w:tcW w:w="3053" w:type="dxa"/>
            <w:vAlign w:val="center"/>
          </w:tcPr>
          <w:p w:rsidR="00E134F8" w:rsidRPr="0029115B" w:rsidRDefault="00E134F8" w:rsidP="00E76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для участников </w:t>
            </w:r>
          </w:p>
        </w:tc>
        <w:tc>
          <w:tcPr>
            <w:tcW w:w="1483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Пед. кабинет</w:t>
            </w:r>
          </w:p>
        </w:tc>
        <w:tc>
          <w:tcPr>
            <w:tcW w:w="1665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 А.В.</w:t>
            </w:r>
          </w:p>
        </w:tc>
      </w:tr>
      <w:tr w:rsidR="00E134F8" w:rsidRPr="0029115B" w:rsidTr="00657444">
        <w:trPr>
          <w:trHeight w:val="450"/>
        </w:trPr>
        <w:tc>
          <w:tcPr>
            <w:tcW w:w="1384" w:type="dxa"/>
            <w:vMerge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 для экспертов</w:t>
            </w:r>
          </w:p>
        </w:tc>
        <w:tc>
          <w:tcPr>
            <w:tcW w:w="1483" w:type="dxa"/>
            <w:vAlign w:val="center"/>
          </w:tcPr>
          <w:p w:rsidR="00E134F8" w:rsidRPr="0029115B" w:rsidRDefault="00E134F8" w:rsidP="002C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Методический кабинет</w:t>
            </w:r>
          </w:p>
        </w:tc>
        <w:tc>
          <w:tcPr>
            <w:tcW w:w="1665" w:type="dxa"/>
            <w:vAlign w:val="center"/>
          </w:tcPr>
          <w:p w:rsidR="00E134F8" w:rsidRPr="0029115B" w:rsidRDefault="00E134F8" w:rsidP="00E76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жюри</w:t>
            </w:r>
          </w:p>
        </w:tc>
      </w:tr>
      <w:tr w:rsidR="00E134F8" w:rsidRPr="0029115B" w:rsidTr="00657444">
        <w:trPr>
          <w:trHeight w:val="450"/>
        </w:trPr>
        <w:tc>
          <w:tcPr>
            <w:tcW w:w="1384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10-45…10-50</w:t>
            </w:r>
          </w:p>
        </w:tc>
        <w:tc>
          <w:tcPr>
            <w:tcW w:w="3053" w:type="dxa"/>
            <w:vAlign w:val="center"/>
          </w:tcPr>
          <w:p w:rsidR="00E134F8" w:rsidRPr="0029115B" w:rsidRDefault="00E134F8" w:rsidP="00E1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Переход в сварочную мастерскую</w:t>
            </w:r>
          </w:p>
        </w:tc>
        <w:tc>
          <w:tcPr>
            <w:tcW w:w="1483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E134F8" w:rsidRPr="0029115B" w:rsidRDefault="00E134F8" w:rsidP="0013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 А.В.</w:t>
            </w:r>
          </w:p>
        </w:tc>
      </w:tr>
      <w:tr w:rsidR="00E134F8" w:rsidRPr="0029115B" w:rsidTr="00657444">
        <w:trPr>
          <w:trHeight w:val="450"/>
        </w:trPr>
        <w:tc>
          <w:tcPr>
            <w:tcW w:w="1384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10-50…11-00</w:t>
            </w:r>
          </w:p>
        </w:tc>
        <w:tc>
          <w:tcPr>
            <w:tcW w:w="3053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 на рабочем месте</w:t>
            </w:r>
          </w:p>
        </w:tc>
        <w:tc>
          <w:tcPr>
            <w:tcW w:w="1483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Сварочная мастерская</w:t>
            </w:r>
          </w:p>
        </w:tc>
        <w:tc>
          <w:tcPr>
            <w:tcW w:w="1665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Шарамков С.Ю.</w:t>
            </w:r>
          </w:p>
        </w:tc>
      </w:tr>
      <w:tr w:rsidR="00E134F8" w:rsidRPr="0029115B" w:rsidTr="00657444">
        <w:trPr>
          <w:trHeight w:val="450"/>
        </w:trPr>
        <w:tc>
          <w:tcPr>
            <w:tcW w:w="1384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11-00…13-00</w:t>
            </w:r>
          </w:p>
        </w:tc>
        <w:tc>
          <w:tcPr>
            <w:tcW w:w="3053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задания </w:t>
            </w:r>
          </w:p>
        </w:tc>
        <w:tc>
          <w:tcPr>
            <w:tcW w:w="1483" w:type="dxa"/>
            <w:vAlign w:val="center"/>
          </w:tcPr>
          <w:p w:rsidR="00E134F8" w:rsidRPr="0029115B" w:rsidRDefault="00E134F8" w:rsidP="00DC3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Сварочная мастерская</w:t>
            </w:r>
          </w:p>
        </w:tc>
        <w:tc>
          <w:tcPr>
            <w:tcW w:w="1665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экспертного жюри</w:t>
            </w:r>
          </w:p>
        </w:tc>
      </w:tr>
      <w:tr w:rsidR="00E134F8" w:rsidRPr="0029115B" w:rsidTr="00657444">
        <w:trPr>
          <w:trHeight w:val="450"/>
        </w:trPr>
        <w:tc>
          <w:tcPr>
            <w:tcW w:w="1384" w:type="dxa"/>
            <w:vAlign w:val="center"/>
          </w:tcPr>
          <w:p w:rsidR="00E134F8" w:rsidRPr="0029115B" w:rsidRDefault="00E134F8" w:rsidP="00E1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13-00…13-45</w:t>
            </w:r>
          </w:p>
        </w:tc>
        <w:tc>
          <w:tcPr>
            <w:tcW w:w="3053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483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Столовая</w:t>
            </w:r>
          </w:p>
        </w:tc>
        <w:tc>
          <w:tcPr>
            <w:tcW w:w="1665" w:type="dxa"/>
            <w:vAlign w:val="center"/>
          </w:tcPr>
          <w:p w:rsidR="00E134F8" w:rsidRPr="0029115B" w:rsidRDefault="00E134F8" w:rsidP="006B6A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Тищенко Л.М.</w:t>
            </w:r>
          </w:p>
        </w:tc>
      </w:tr>
      <w:tr w:rsidR="00E134F8" w:rsidRPr="0029115B" w:rsidTr="00657444">
        <w:trPr>
          <w:trHeight w:val="450"/>
        </w:trPr>
        <w:tc>
          <w:tcPr>
            <w:tcW w:w="1384" w:type="dxa"/>
            <w:vAlign w:val="center"/>
          </w:tcPr>
          <w:p w:rsidR="00E134F8" w:rsidRPr="0029115B" w:rsidRDefault="00E134F8" w:rsidP="00E13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053" w:type="dxa"/>
            <w:vAlign w:val="center"/>
          </w:tcPr>
          <w:p w:rsidR="00E134F8" w:rsidRPr="0029115B" w:rsidRDefault="00E134F8" w:rsidP="003E2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задания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E134F8" w:rsidRPr="0029115B" w:rsidRDefault="00E134F8" w:rsidP="00E55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Сварочная мастерская</w:t>
            </w:r>
          </w:p>
        </w:tc>
        <w:tc>
          <w:tcPr>
            <w:tcW w:w="1665" w:type="dxa"/>
            <w:vAlign w:val="center"/>
          </w:tcPr>
          <w:p w:rsidR="00E134F8" w:rsidRPr="0029115B" w:rsidRDefault="00E134F8" w:rsidP="00CB1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экспертного жюри</w:t>
            </w:r>
          </w:p>
        </w:tc>
      </w:tr>
      <w:tr w:rsidR="00E134F8" w:rsidRPr="0029115B" w:rsidTr="00657444">
        <w:trPr>
          <w:trHeight w:val="450"/>
        </w:trPr>
        <w:tc>
          <w:tcPr>
            <w:tcW w:w="1384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45…16-45</w:t>
            </w:r>
          </w:p>
        </w:tc>
        <w:tc>
          <w:tcPr>
            <w:tcW w:w="3053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Подведение итогов конкурса</w:t>
            </w:r>
          </w:p>
        </w:tc>
        <w:tc>
          <w:tcPr>
            <w:tcW w:w="1483" w:type="dxa"/>
            <w:vAlign w:val="center"/>
          </w:tcPr>
          <w:p w:rsidR="00E134F8" w:rsidRPr="0029115B" w:rsidRDefault="00E134F8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Лаборатория сварки</w:t>
            </w:r>
          </w:p>
        </w:tc>
        <w:tc>
          <w:tcPr>
            <w:tcW w:w="1665" w:type="dxa"/>
            <w:vAlign w:val="center"/>
          </w:tcPr>
          <w:p w:rsidR="00E134F8" w:rsidRPr="0029115B" w:rsidRDefault="00E134F8" w:rsidP="00FE7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экспертного жюри</w:t>
            </w:r>
          </w:p>
        </w:tc>
      </w:tr>
      <w:tr w:rsidR="006E5A6E" w:rsidRPr="0029115B" w:rsidTr="00657444">
        <w:trPr>
          <w:trHeight w:val="450"/>
        </w:trPr>
        <w:tc>
          <w:tcPr>
            <w:tcW w:w="1384" w:type="dxa"/>
            <w:vAlign w:val="center"/>
          </w:tcPr>
          <w:p w:rsidR="006E5A6E" w:rsidRPr="0029115B" w:rsidRDefault="006E5A6E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16-45…17-15</w:t>
            </w:r>
          </w:p>
        </w:tc>
        <w:tc>
          <w:tcPr>
            <w:tcW w:w="3053" w:type="dxa"/>
            <w:vAlign w:val="center"/>
          </w:tcPr>
          <w:p w:rsidR="006E5A6E" w:rsidRPr="0029115B" w:rsidRDefault="006E5A6E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Объявление результатов конкурса</w:t>
            </w:r>
          </w:p>
        </w:tc>
        <w:tc>
          <w:tcPr>
            <w:tcW w:w="1483" w:type="dxa"/>
            <w:vAlign w:val="center"/>
          </w:tcPr>
          <w:p w:rsidR="006E5A6E" w:rsidRPr="0029115B" w:rsidRDefault="006E5A6E" w:rsidP="00115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Методический кабинет</w:t>
            </w:r>
          </w:p>
        </w:tc>
        <w:tc>
          <w:tcPr>
            <w:tcW w:w="1665" w:type="dxa"/>
            <w:vAlign w:val="center"/>
          </w:tcPr>
          <w:p w:rsidR="006E5A6E" w:rsidRPr="0029115B" w:rsidRDefault="006E5A6E" w:rsidP="00054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экспертного жюри</w:t>
            </w:r>
          </w:p>
        </w:tc>
      </w:tr>
      <w:tr w:rsidR="006E5A6E" w:rsidRPr="0029115B" w:rsidTr="00657444">
        <w:trPr>
          <w:trHeight w:val="450"/>
        </w:trPr>
        <w:tc>
          <w:tcPr>
            <w:tcW w:w="1384" w:type="dxa"/>
            <w:vAlign w:val="center"/>
          </w:tcPr>
          <w:p w:rsidR="006E5A6E" w:rsidRPr="0029115B" w:rsidRDefault="006E5A6E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17-15…18-00</w:t>
            </w:r>
          </w:p>
        </w:tc>
        <w:tc>
          <w:tcPr>
            <w:tcW w:w="3053" w:type="dxa"/>
            <w:vAlign w:val="center"/>
          </w:tcPr>
          <w:p w:rsidR="006E5A6E" w:rsidRPr="0029115B" w:rsidRDefault="006E5A6E" w:rsidP="00004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крытие отборочного конкурса</w:t>
            </w:r>
          </w:p>
        </w:tc>
        <w:tc>
          <w:tcPr>
            <w:tcW w:w="1483" w:type="dxa"/>
            <w:vAlign w:val="center"/>
          </w:tcPr>
          <w:p w:rsidR="006E5A6E" w:rsidRPr="0029115B" w:rsidRDefault="006E5A6E" w:rsidP="00004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Методический кабинет</w:t>
            </w:r>
          </w:p>
        </w:tc>
        <w:tc>
          <w:tcPr>
            <w:tcW w:w="1665" w:type="dxa"/>
            <w:vAlign w:val="center"/>
          </w:tcPr>
          <w:p w:rsidR="006E5A6E" w:rsidRPr="0029115B" w:rsidRDefault="006E5A6E" w:rsidP="00004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Бодров В.Г.</w:t>
            </w:r>
          </w:p>
        </w:tc>
      </w:tr>
      <w:tr w:rsidR="006E5A6E" w:rsidRPr="0029115B" w:rsidTr="00657444">
        <w:trPr>
          <w:trHeight w:val="450"/>
        </w:trPr>
        <w:tc>
          <w:tcPr>
            <w:tcW w:w="1384" w:type="dxa"/>
            <w:vAlign w:val="center"/>
          </w:tcPr>
          <w:p w:rsidR="006E5A6E" w:rsidRPr="0029115B" w:rsidRDefault="006E5A6E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18-00…</w:t>
            </w:r>
          </w:p>
        </w:tc>
        <w:tc>
          <w:tcPr>
            <w:tcW w:w="3053" w:type="dxa"/>
            <w:vAlign w:val="center"/>
          </w:tcPr>
          <w:p w:rsidR="006E5A6E" w:rsidRPr="0029115B" w:rsidRDefault="006E5A6E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Отъезд участников и сопровождающих лиц</w:t>
            </w:r>
          </w:p>
        </w:tc>
        <w:tc>
          <w:tcPr>
            <w:tcW w:w="1483" w:type="dxa"/>
            <w:vAlign w:val="center"/>
          </w:tcPr>
          <w:p w:rsidR="006E5A6E" w:rsidRPr="0029115B" w:rsidRDefault="006E5A6E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6E5A6E" w:rsidRPr="0029115B" w:rsidRDefault="006E5A6E" w:rsidP="00792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2FF8" w:rsidRPr="00792FF8" w:rsidRDefault="00792FF8" w:rsidP="00792FF8">
      <w:pPr>
        <w:rPr>
          <w:rFonts w:ascii="Times New Roman" w:hAnsi="Times New Roman" w:cs="Times New Roman"/>
          <w:b/>
          <w:sz w:val="20"/>
          <w:szCs w:val="20"/>
        </w:rPr>
      </w:pPr>
    </w:p>
    <w:p w:rsidR="00F65917" w:rsidRPr="00CB2BE6" w:rsidRDefault="00F65917" w:rsidP="00F65917">
      <w:pPr>
        <w:spacing w:after="0" w:line="240" w:lineRule="auto"/>
        <w:rPr>
          <w:sz w:val="20"/>
          <w:szCs w:val="20"/>
        </w:rPr>
      </w:pPr>
    </w:p>
    <w:sectPr w:rsidR="00F65917" w:rsidRPr="00CB2BE6" w:rsidSect="00F65917">
      <w:pgSz w:w="16838" w:h="11906" w:orient="landscape"/>
      <w:pgMar w:top="284" w:right="253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C17"/>
    <w:multiLevelType w:val="hybridMultilevel"/>
    <w:tmpl w:val="98EA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>
    <w:useFELayout/>
  </w:compat>
  <w:rsids>
    <w:rsidRoot w:val="00F65917"/>
    <w:rsid w:val="0029115B"/>
    <w:rsid w:val="00657444"/>
    <w:rsid w:val="006E5A6E"/>
    <w:rsid w:val="00792FF8"/>
    <w:rsid w:val="00CB2BE6"/>
    <w:rsid w:val="00E134F8"/>
    <w:rsid w:val="00E76C0D"/>
    <w:rsid w:val="00F6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E6"/>
    <w:pPr>
      <w:ind w:left="720"/>
      <w:contextualSpacing/>
    </w:pPr>
  </w:style>
  <w:style w:type="table" w:styleId="a4">
    <w:name w:val="Table Grid"/>
    <w:basedOn w:val="a1"/>
    <w:uiPriority w:val="59"/>
    <w:rsid w:val="0079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2016-01-26T09:28:00Z</dcterms:created>
  <dcterms:modified xsi:type="dcterms:W3CDTF">2016-01-26T10:26:00Z</dcterms:modified>
</cp:coreProperties>
</file>